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98ED" w14:textId="6B6A9C7A" w:rsidR="000A2110" w:rsidRPr="00892440" w:rsidRDefault="002C4DF2" w:rsidP="00DC37FD">
      <w:pPr>
        <w:pStyle w:val="a3"/>
        <w:spacing w:line="400" w:lineRule="exact"/>
        <w:jc w:val="center"/>
        <w:rPr>
          <w:rFonts w:ascii="黑体" w:eastAsia="黑体" w:hAnsi="Times New Roman"/>
          <w:b/>
          <w:color w:val="000000"/>
          <w:sz w:val="36"/>
          <w:szCs w:val="36"/>
        </w:rPr>
      </w:pPr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中国人民大学</w:t>
      </w:r>
      <w:r w:rsidR="00D468D9">
        <w:rPr>
          <w:rFonts w:ascii="黑体" w:eastAsia="黑体" w:hAnsi="Times New Roman" w:hint="eastAsia"/>
          <w:b/>
          <w:color w:val="000000"/>
          <w:sz w:val="36"/>
          <w:szCs w:val="36"/>
        </w:rPr>
        <w:t>202</w:t>
      </w:r>
      <w:r w:rsidR="00FB50CA">
        <w:rPr>
          <w:rFonts w:ascii="黑体" w:eastAsia="黑体" w:hAnsi="Times New Roman" w:hint="eastAsia"/>
          <w:b/>
          <w:color w:val="000000"/>
          <w:sz w:val="36"/>
          <w:szCs w:val="36"/>
        </w:rPr>
        <w:t>2</w:t>
      </w:r>
      <w:r w:rsidR="0072038B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年</w:t>
      </w:r>
      <w:r w:rsidR="0086141C">
        <w:rPr>
          <w:rFonts w:ascii="黑体" w:eastAsia="黑体" w:hAnsi="Times New Roman" w:hint="eastAsia"/>
          <w:b/>
          <w:color w:val="000000"/>
          <w:sz w:val="36"/>
          <w:szCs w:val="36"/>
        </w:rPr>
        <w:t>硕士</w:t>
      </w:r>
      <w:r w:rsidR="0072038B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研究生</w:t>
      </w:r>
      <w:r w:rsidR="003E1BB9">
        <w:rPr>
          <w:rFonts w:ascii="黑体" w:eastAsia="黑体" w:hAnsi="Times New Roman" w:hint="eastAsia"/>
          <w:b/>
          <w:color w:val="000000"/>
          <w:sz w:val="36"/>
          <w:szCs w:val="36"/>
        </w:rPr>
        <w:t>招生考试</w:t>
      </w:r>
    </w:p>
    <w:p w14:paraId="6C0BA6FB" w14:textId="77777777" w:rsidR="00DC37FD" w:rsidRPr="00892440" w:rsidRDefault="000A2110" w:rsidP="00DC37FD">
      <w:pPr>
        <w:pStyle w:val="a3"/>
        <w:spacing w:line="400" w:lineRule="exact"/>
        <w:jc w:val="center"/>
        <w:rPr>
          <w:rFonts w:ascii="黑体" w:eastAsia="黑体" w:hAnsi="Times New Roman" w:hint="eastAsia"/>
          <w:b/>
          <w:color w:val="000000"/>
          <w:sz w:val="36"/>
          <w:szCs w:val="36"/>
        </w:rPr>
      </w:pPr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考场</w:t>
      </w:r>
      <w:r w:rsidR="00DC37FD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规则</w:t>
      </w:r>
    </w:p>
    <w:p w14:paraId="1611DC7A" w14:textId="77777777" w:rsidR="001C15FC" w:rsidRPr="00892440" w:rsidRDefault="001C15FC" w:rsidP="00DC37FD">
      <w:pPr>
        <w:pStyle w:val="a3"/>
        <w:adjustRightInd w:val="0"/>
        <w:snapToGrid w:val="0"/>
        <w:spacing w:line="400" w:lineRule="exact"/>
        <w:ind w:firstLineChars="187" w:firstLine="598"/>
        <w:rPr>
          <w:rFonts w:hAnsi="宋体" w:hint="eastAsia"/>
          <w:color w:val="000000"/>
          <w:sz w:val="32"/>
          <w:szCs w:val="24"/>
        </w:rPr>
      </w:pPr>
    </w:p>
    <w:p w14:paraId="4644005F" w14:textId="77777777"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一、考生应讲诚信并自觉服从</w:t>
      </w:r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工作人员管理，不得以任何理由妨碍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892440">
        <w:rPr>
          <w:rFonts w:ascii="仿宋" w:eastAsia="仿宋" w:hAnsi="仿宋" w:hint="eastAsia"/>
          <w:color w:val="000000"/>
          <w:sz w:val="30"/>
          <w:szCs w:val="30"/>
        </w:rPr>
        <w:t>工作人员履行职责，不得扰乱考场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（含网络考场）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及其他考试工作地点的秩序。</w:t>
      </w:r>
    </w:p>
    <w:p w14:paraId="39CF245D" w14:textId="77777777"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二、考生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应当按照报考学院的要求在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线上提交身份证明材料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扫描件或照片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学籍或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学历学位证明材料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的扫描件或照片、考生本人亲笔签名的《诚信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应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试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承诺书》扫描件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以及报考学院要求的其他材料，并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按规定时间参加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5AB2D42F" w14:textId="77777777" w:rsidR="00C724F3" w:rsidRPr="00892440" w:rsidRDefault="00C724F3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三、考生在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按要求准备、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安装、调试相关硬件、软件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，确保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过程中网络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通畅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考生要确保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设备和软件能够正常使用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在整个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有足够的电量。</w:t>
      </w:r>
    </w:p>
    <w:p w14:paraId="1982E518" w14:textId="77777777" w:rsidR="00DB1351" w:rsidRPr="00892440" w:rsidRDefault="00AE731C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选择独立、可封闭的空间，确保安静整洁，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期间严禁他人进入或与他人交流，也不允许出现其他声音</w:t>
      </w:r>
      <w:r w:rsidR="0088649B">
        <w:rPr>
          <w:rFonts w:ascii="仿宋" w:eastAsia="仿宋" w:hAnsi="仿宋" w:hint="eastAsia"/>
          <w:color w:val="000000"/>
          <w:sz w:val="30"/>
          <w:szCs w:val="30"/>
        </w:rPr>
        <w:t>，不得接打非学院紧急联系人的电话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4D9B9146" w14:textId="77777777" w:rsidR="00DB1351" w:rsidRPr="00DB1351" w:rsidRDefault="00DB1351" w:rsidP="00DB135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、除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要求的设备和物品外，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场所考生座位1.5米范围内不得存放任何书刊、报纸、资料、电子设备等，双机位所用电子设备内不得存放考试相关的电子资料。仅可在桌面摆放身份证、《准考证》、《诚信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应试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承诺书》，以及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院系要求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的文具。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过程中考生须配合考</w:t>
      </w:r>
      <w:proofErr w:type="gramStart"/>
      <w:r w:rsidRPr="00DB1351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DB1351">
        <w:rPr>
          <w:rFonts w:ascii="仿宋" w:eastAsia="仿宋" w:hAnsi="仿宋" w:hint="eastAsia"/>
          <w:color w:val="000000"/>
          <w:sz w:val="30"/>
          <w:szCs w:val="30"/>
        </w:rPr>
        <w:t>工作人员要求展示相关证件。</w:t>
      </w:r>
    </w:p>
    <w:p w14:paraId="6421162D" w14:textId="77777777" w:rsidR="00243591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不得由他人替考，也不得接受他人或机构以任何方式助考。</w:t>
      </w:r>
    </w:p>
    <w:p w14:paraId="645C9DD4" w14:textId="77777777" w:rsidR="003D0B46" w:rsidRPr="00892440" w:rsidRDefault="00DB1351" w:rsidP="009932BC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0A2110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各环节考核前，考生须提前2</w:t>
      </w:r>
      <w:r w:rsidR="00442D66" w:rsidRPr="00892440">
        <w:rPr>
          <w:rFonts w:ascii="仿宋" w:eastAsia="仿宋" w:hAnsi="仿宋"/>
          <w:color w:val="000000"/>
          <w:sz w:val="30"/>
          <w:szCs w:val="30"/>
        </w:rPr>
        <w:t>0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分钟备场，并根据考</w:t>
      </w:r>
      <w:proofErr w:type="gramStart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工作人员的指令开展身份认证、应试环境展示等系列动作。正式开考后，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网络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考场被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锁定，迟到考生不得入内，视为主动放弃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考试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14:paraId="501FB3EB" w14:textId="77777777" w:rsidR="003D0B46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八、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期间视频背景必须是真实环境，不允许使用虚拟背景、更换视频背景。</w:t>
      </w:r>
    </w:p>
    <w:p w14:paraId="6B461968" w14:textId="77777777" w:rsidR="00DC37FD" w:rsidRPr="00F47A6C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F47A6C" w:rsidRPr="00F47A6C">
        <w:rPr>
          <w:rFonts w:ascii="仿宋" w:eastAsia="仿宋" w:hAnsi="仿宋" w:hint="eastAsia"/>
          <w:color w:val="000000"/>
          <w:sz w:val="30"/>
          <w:szCs w:val="30"/>
        </w:rPr>
        <w:t>考生在招生考试中笔试全程保持规范应试状态，面试全程应保持注视摄像头，视线不得离开。招生考试期间不得以任何方式查阅资料，不得开启其他无关软件或程序。如学院有开卷等特殊规定的，以学院规定为准。</w:t>
      </w:r>
    </w:p>
    <w:p w14:paraId="7B499F37" w14:textId="77777777" w:rsidR="00243591" w:rsidRPr="00892440" w:rsidRDefault="00D55E80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</w:t>
      </w:r>
      <w:r w:rsidRPr="009E68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考生音频视频必须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根据考</w:t>
      </w:r>
      <w:proofErr w:type="gramStart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工作人员要求进行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开启，全程正面免冠朝向摄像头，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确保第一</w:t>
      </w:r>
      <w:proofErr w:type="gramStart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机位须可看到</w:t>
      </w:r>
      <w:proofErr w:type="gramEnd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考生本人手部</w:t>
      </w:r>
      <w:r w:rsidR="00173E96">
        <w:rPr>
          <w:rFonts w:ascii="仿宋" w:eastAsia="仿宋" w:hAnsi="仿宋" w:hint="eastAsia"/>
          <w:color w:val="000000"/>
          <w:sz w:val="30"/>
          <w:szCs w:val="30"/>
        </w:rPr>
        <w:t>以上头肩部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及桌面，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lastRenderedPageBreak/>
        <w:t>和第二</w:t>
      </w:r>
      <w:proofErr w:type="gramStart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机位须可看到</w:t>
      </w:r>
      <w:proofErr w:type="gramEnd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考生第一机位屏幕、考生面前桌面及手部动作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不得佩戴口罩保证面部清晰可见，头发不可遮挡耳朵，不得戴</w:t>
      </w:r>
      <w:r w:rsidR="00A2116A">
        <w:rPr>
          <w:rFonts w:ascii="仿宋" w:eastAsia="仿宋" w:hAnsi="仿宋" w:hint="eastAsia"/>
          <w:color w:val="000000"/>
          <w:sz w:val="30"/>
          <w:szCs w:val="30"/>
        </w:rPr>
        <w:t>耳机、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耳饰。</w:t>
      </w:r>
    </w:p>
    <w:p w14:paraId="526E0BAC" w14:textId="77777777" w:rsidR="00DC37FD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遇到网络通讯不畅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听不清问题等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情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况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，应当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立即</w:t>
      </w:r>
      <w:r w:rsidR="003461D4" w:rsidRPr="00892440">
        <w:rPr>
          <w:rFonts w:ascii="仿宋" w:eastAsia="仿宋" w:hAnsi="仿宋" w:hint="eastAsia"/>
          <w:color w:val="000000"/>
          <w:sz w:val="30"/>
          <w:szCs w:val="30"/>
        </w:rPr>
        <w:t>向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小组反映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62C2A7B7" w14:textId="77777777" w:rsidR="00EE53E5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、考生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未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经考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工作人员同意擅自操作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终端设备退出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考场的，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视为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主动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14:paraId="60A8F657" w14:textId="77777777" w:rsidR="00DC37FD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相关的内容属于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国家机密级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事项。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期间不得</w:t>
      </w:r>
      <w:r w:rsidR="000615DB" w:rsidRPr="00892440">
        <w:rPr>
          <w:rFonts w:ascii="仿宋" w:eastAsia="仿宋" w:hAnsi="仿宋" w:hint="eastAsia"/>
          <w:color w:val="000000"/>
          <w:sz w:val="30"/>
          <w:szCs w:val="30"/>
        </w:rPr>
        <w:t>录屏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录音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录像，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考后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不得向他人透漏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，不得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将试卷、答卷和考试内容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以任何方式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（</w:t>
      </w:r>
      <w:proofErr w:type="gramStart"/>
      <w:r w:rsidR="00B9184F">
        <w:rPr>
          <w:rFonts w:ascii="仿宋" w:eastAsia="仿宋" w:hAnsi="仿宋" w:hint="eastAsia"/>
          <w:color w:val="000000"/>
          <w:sz w:val="30"/>
          <w:szCs w:val="30"/>
        </w:rPr>
        <w:t>微信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等</w:t>
      </w:r>
      <w:proofErr w:type="gramEnd"/>
      <w:r w:rsidR="000C3C91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转发亲属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或他人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4CFF3FCC" w14:textId="77777777" w:rsidR="00DC37FD" w:rsidRPr="00892440" w:rsidRDefault="0024359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结束，考生应按照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要求退出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F5156C">
        <w:rPr>
          <w:rFonts w:ascii="仿宋" w:eastAsia="仿宋" w:hAnsi="仿宋" w:hint="eastAsia"/>
          <w:color w:val="000000"/>
          <w:sz w:val="30"/>
          <w:szCs w:val="30"/>
        </w:rPr>
        <w:t>不得无故拖延时间答题，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不得再次返回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773F46EE" w14:textId="77777777" w:rsidR="006E405C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B1351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2244BD" w:rsidRPr="00892440">
        <w:rPr>
          <w:rFonts w:ascii="仿宋" w:eastAsia="仿宋" w:hAnsi="仿宋" w:hint="eastAsia"/>
          <w:color w:val="000000"/>
          <w:sz w:val="30"/>
          <w:szCs w:val="30"/>
        </w:rPr>
        <w:t>如不遵守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纪律，不服从考</w:t>
      </w:r>
      <w:proofErr w:type="gramStart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工作人员管理，有违纪、作弊等行为的，将按照《国家教育考试违规处理办法》进行处理并记入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诚信考试电子档案。</w:t>
      </w:r>
    </w:p>
    <w:p w14:paraId="5190FFC9" w14:textId="77777777" w:rsidR="00C42DCE" w:rsidRPr="00892440" w:rsidRDefault="003D0B46" w:rsidP="002A2F69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注：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工作人员确认考生所处环境可以开展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后，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正式开始。</w:t>
      </w:r>
    </w:p>
    <w:p w14:paraId="42B1AE71" w14:textId="77777777" w:rsidR="002A2F69" w:rsidRPr="00892440" w:rsidRDefault="002A2F69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sectPr w:rsidR="002A2F69" w:rsidRPr="00892440" w:rsidSect="009F4A3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768E" w14:textId="77777777" w:rsidR="004C525C" w:rsidRDefault="004C525C">
      <w:r>
        <w:separator/>
      </w:r>
    </w:p>
  </w:endnote>
  <w:endnote w:type="continuationSeparator" w:id="0">
    <w:p w14:paraId="48F17763" w14:textId="77777777" w:rsidR="004C525C" w:rsidRDefault="004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64A" w14:textId="77777777"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C8ED7" w14:textId="77777777" w:rsidR="00CA428E" w:rsidRDefault="00CA42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C096" w14:textId="77777777"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0CA">
      <w:rPr>
        <w:rStyle w:val="a5"/>
        <w:noProof/>
      </w:rPr>
      <w:t>2</w:t>
    </w:r>
    <w:r>
      <w:rPr>
        <w:rStyle w:val="a5"/>
      </w:rPr>
      <w:fldChar w:fldCharType="end"/>
    </w:r>
  </w:p>
  <w:p w14:paraId="3EF413E2" w14:textId="77777777" w:rsidR="00CA428E" w:rsidRDefault="00CA42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0371" w14:textId="77777777" w:rsidR="004C525C" w:rsidRDefault="004C525C">
      <w:r>
        <w:separator/>
      </w:r>
    </w:p>
  </w:footnote>
  <w:footnote w:type="continuationSeparator" w:id="0">
    <w:p w14:paraId="31312F43" w14:textId="77777777" w:rsidR="004C525C" w:rsidRDefault="004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D"/>
    <w:rsid w:val="000008DA"/>
    <w:rsid w:val="000058F4"/>
    <w:rsid w:val="000065DA"/>
    <w:rsid w:val="000615DB"/>
    <w:rsid w:val="00061F30"/>
    <w:rsid w:val="0007153D"/>
    <w:rsid w:val="00071A6B"/>
    <w:rsid w:val="000A2110"/>
    <w:rsid w:val="000B05F1"/>
    <w:rsid w:val="000C3C91"/>
    <w:rsid w:val="000C7A26"/>
    <w:rsid w:val="000D306C"/>
    <w:rsid w:val="001015C1"/>
    <w:rsid w:val="00173E96"/>
    <w:rsid w:val="001909B7"/>
    <w:rsid w:val="001A6668"/>
    <w:rsid w:val="001C15FC"/>
    <w:rsid w:val="001C4AD9"/>
    <w:rsid w:val="001D3722"/>
    <w:rsid w:val="001F4CDE"/>
    <w:rsid w:val="00211C76"/>
    <w:rsid w:val="00215AD4"/>
    <w:rsid w:val="002244BD"/>
    <w:rsid w:val="00241AAF"/>
    <w:rsid w:val="00243591"/>
    <w:rsid w:val="00264D5A"/>
    <w:rsid w:val="00292C60"/>
    <w:rsid w:val="002936E9"/>
    <w:rsid w:val="00295E8D"/>
    <w:rsid w:val="002A2BF7"/>
    <w:rsid w:val="002A2F69"/>
    <w:rsid w:val="002C4DF2"/>
    <w:rsid w:val="002C7CD6"/>
    <w:rsid w:val="002F0A1E"/>
    <w:rsid w:val="00311E87"/>
    <w:rsid w:val="0031220F"/>
    <w:rsid w:val="0032638F"/>
    <w:rsid w:val="00326E1B"/>
    <w:rsid w:val="00333A70"/>
    <w:rsid w:val="0033575D"/>
    <w:rsid w:val="003461D4"/>
    <w:rsid w:val="00374E5A"/>
    <w:rsid w:val="00377233"/>
    <w:rsid w:val="003B09DA"/>
    <w:rsid w:val="003D0B46"/>
    <w:rsid w:val="003E10B9"/>
    <w:rsid w:val="003E1BB9"/>
    <w:rsid w:val="003E410C"/>
    <w:rsid w:val="003E4B04"/>
    <w:rsid w:val="003F3F9A"/>
    <w:rsid w:val="00410177"/>
    <w:rsid w:val="00421AE4"/>
    <w:rsid w:val="00433945"/>
    <w:rsid w:val="00442D66"/>
    <w:rsid w:val="00443B6B"/>
    <w:rsid w:val="00447954"/>
    <w:rsid w:val="0045597B"/>
    <w:rsid w:val="00463A23"/>
    <w:rsid w:val="00471165"/>
    <w:rsid w:val="00476D33"/>
    <w:rsid w:val="004853EF"/>
    <w:rsid w:val="004C525C"/>
    <w:rsid w:val="004C7871"/>
    <w:rsid w:val="004D1BC4"/>
    <w:rsid w:val="004D23A3"/>
    <w:rsid w:val="004E06C5"/>
    <w:rsid w:val="004E2458"/>
    <w:rsid w:val="004E45D4"/>
    <w:rsid w:val="00512128"/>
    <w:rsid w:val="0051330B"/>
    <w:rsid w:val="0054349D"/>
    <w:rsid w:val="0055385D"/>
    <w:rsid w:val="0056682E"/>
    <w:rsid w:val="00577704"/>
    <w:rsid w:val="00594A19"/>
    <w:rsid w:val="005C0662"/>
    <w:rsid w:val="005C577E"/>
    <w:rsid w:val="005E5D0E"/>
    <w:rsid w:val="005F6693"/>
    <w:rsid w:val="00615D2F"/>
    <w:rsid w:val="00632079"/>
    <w:rsid w:val="0063382A"/>
    <w:rsid w:val="00651861"/>
    <w:rsid w:val="006606BD"/>
    <w:rsid w:val="00664B74"/>
    <w:rsid w:val="006A69C9"/>
    <w:rsid w:val="006A78D8"/>
    <w:rsid w:val="006C611D"/>
    <w:rsid w:val="006C784F"/>
    <w:rsid w:val="006D10B1"/>
    <w:rsid w:val="006D296C"/>
    <w:rsid w:val="006E1719"/>
    <w:rsid w:val="006E405C"/>
    <w:rsid w:val="006E4ADD"/>
    <w:rsid w:val="006E513A"/>
    <w:rsid w:val="00707768"/>
    <w:rsid w:val="0071127D"/>
    <w:rsid w:val="007163D1"/>
    <w:rsid w:val="0072038B"/>
    <w:rsid w:val="00764AF3"/>
    <w:rsid w:val="00784561"/>
    <w:rsid w:val="007A47F3"/>
    <w:rsid w:val="007B5B71"/>
    <w:rsid w:val="007D7FBB"/>
    <w:rsid w:val="0081060B"/>
    <w:rsid w:val="00823AAF"/>
    <w:rsid w:val="0084607B"/>
    <w:rsid w:val="0086141C"/>
    <w:rsid w:val="00867238"/>
    <w:rsid w:val="0088649B"/>
    <w:rsid w:val="00892440"/>
    <w:rsid w:val="008A61DC"/>
    <w:rsid w:val="008D75F3"/>
    <w:rsid w:val="008F150C"/>
    <w:rsid w:val="008F2ADF"/>
    <w:rsid w:val="008F72D0"/>
    <w:rsid w:val="00900463"/>
    <w:rsid w:val="00913DBF"/>
    <w:rsid w:val="00924BA3"/>
    <w:rsid w:val="009807C2"/>
    <w:rsid w:val="009932BC"/>
    <w:rsid w:val="009A597A"/>
    <w:rsid w:val="009B00CF"/>
    <w:rsid w:val="009D5369"/>
    <w:rsid w:val="009F18BF"/>
    <w:rsid w:val="009F4A33"/>
    <w:rsid w:val="00A00B1C"/>
    <w:rsid w:val="00A121D2"/>
    <w:rsid w:val="00A2116A"/>
    <w:rsid w:val="00A50708"/>
    <w:rsid w:val="00A60AC8"/>
    <w:rsid w:val="00A61693"/>
    <w:rsid w:val="00AA4A25"/>
    <w:rsid w:val="00AD1712"/>
    <w:rsid w:val="00AE731C"/>
    <w:rsid w:val="00AF5DFF"/>
    <w:rsid w:val="00B1117B"/>
    <w:rsid w:val="00B2597A"/>
    <w:rsid w:val="00B5296F"/>
    <w:rsid w:val="00B8197E"/>
    <w:rsid w:val="00B839D5"/>
    <w:rsid w:val="00B87A25"/>
    <w:rsid w:val="00B9184F"/>
    <w:rsid w:val="00B91983"/>
    <w:rsid w:val="00B938D0"/>
    <w:rsid w:val="00BD669B"/>
    <w:rsid w:val="00BE0923"/>
    <w:rsid w:val="00C019B3"/>
    <w:rsid w:val="00C33351"/>
    <w:rsid w:val="00C42DCE"/>
    <w:rsid w:val="00C46D5E"/>
    <w:rsid w:val="00C54B2B"/>
    <w:rsid w:val="00C57DA4"/>
    <w:rsid w:val="00C724F3"/>
    <w:rsid w:val="00C76ACA"/>
    <w:rsid w:val="00C92CCD"/>
    <w:rsid w:val="00CA428E"/>
    <w:rsid w:val="00CE4EB9"/>
    <w:rsid w:val="00D40B74"/>
    <w:rsid w:val="00D468D9"/>
    <w:rsid w:val="00D53E23"/>
    <w:rsid w:val="00D55E80"/>
    <w:rsid w:val="00D77A11"/>
    <w:rsid w:val="00DA298E"/>
    <w:rsid w:val="00DB1351"/>
    <w:rsid w:val="00DB6AE3"/>
    <w:rsid w:val="00DC37FD"/>
    <w:rsid w:val="00DF141E"/>
    <w:rsid w:val="00E00C21"/>
    <w:rsid w:val="00E03026"/>
    <w:rsid w:val="00E102A2"/>
    <w:rsid w:val="00E14C28"/>
    <w:rsid w:val="00E332F8"/>
    <w:rsid w:val="00E41026"/>
    <w:rsid w:val="00E461DE"/>
    <w:rsid w:val="00E70918"/>
    <w:rsid w:val="00E83D81"/>
    <w:rsid w:val="00E91E87"/>
    <w:rsid w:val="00EB094C"/>
    <w:rsid w:val="00EB643F"/>
    <w:rsid w:val="00EC321E"/>
    <w:rsid w:val="00EC3F24"/>
    <w:rsid w:val="00EE0F05"/>
    <w:rsid w:val="00EE53E5"/>
    <w:rsid w:val="00EF644C"/>
    <w:rsid w:val="00F21637"/>
    <w:rsid w:val="00F42C1B"/>
    <w:rsid w:val="00F47A6C"/>
    <w:rsid w:val="00F5156C"/>
    <w:rsid w:val="00F60E42"/>
    <w:rsid w:val="00F61078"/>
    <w:rsid w:val="00F71AB5"/>
    <w:rsid w:val="00F7409D"/>
    <w:rsid w:val="00F87B8D"/>
    <w:rsid w:val="00FB3AC6"/>
    <w:rsid w:val="00FB4A64"/>
    <w:rsid w:val="00FB50CA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20EE1"/>
  <w15:chartTrackingRefBased/>
  <w15:docId w15:val="{F16DAEAD-B173-4250-A119-7F69E5D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6C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C611D"/>
    <w:rPr>
      <w:kern w:val="2"/>
      <w:sz w:val="18"/>
      <w:szCs w:val="18"/>
    </w:rPr>
  </w:style>
  <w:style w:type="paragraph" w:styleId="a8">
    <w:name w:val="Balloon Text"/>
    <w:basedOn w:val="a"/>
    <w:link w:val="a9"/>
    <w:rsid w:val="00512128"/>
    <w:rPr>
      <w:sz w:val="18"/>
      <w:szCs w:val="18"/>
    </w:rPr>
  </w:style>
  <w:style w:type="character" w:customStyle="1" w:styleId="a9">
    <w:name w:val="批注框文本 字符"/>
    <w:link w:val="a8"/>
    <w:rsid w:val="0051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686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考 场 规 则</vt:lpstr>
    </vt:vector>
  </TitlesOfParts>
  <Company>zxzx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规 则</dc:title>
  <dc:subject/>
  <dc:creator>zx</dc:creator>
  <cp:keywords/>
  <cp:lastModifiedBy>admin</cp:lastModifiedBy>
  <cp:revision>2</cp:revision>
  <cp:lastPrinted>2020-05-25T02:40:00Z</cp:lastPrinted>
  <dcterms:created xsi:type="dcterms:W3CDTF">2022-04-08T09:57:00Z</dcterms:created>
  <dcterms:modified xsi:type="dcterms:W3CDTF">2022-04-08T09:57:00Z</dcterms:modified>
</cp:coreProperties>
</file>